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81E" w:rsidRDefault="00F7681E" w:rsidP="00F768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81E" w:rsidRDefault="00F7681E" w:rsidP="00F768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7681E" w:rsidRDefault="00F7681E" w:rsidP="00F768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7681E" w:rsidRDefault="00F7681E" w:rsidP="00F7681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7681E" w:rsidRDefault="00F7681E" w:rsidP="00F7681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F7681E" w:rsidRDefault="00F7681E" w:rsidP="00F768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7681E" w:rsidRDefault="00F7681E" w:rsidP="00F768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439</w:t>
      </w:r>
    </w:p>
    <w:p w:rsidR="00F7681E" w:rsidRDefault="00F7681E" w:rsidP="00F768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F7681E" w:rsidRDefault="00F7681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F657F6">
        <w:rPr>
          <w:rFonts w:ascii="Times New Roman" w:hAnsi="Times New Roman"/>
          <w:b/>
          <w:bCs/>
          <w:sz w:val="28"/>
          <w:szCs w:val="28"/>
          <w:lang w:val="uk-UA"/>
        </w:rPr>
        <w:t>Юрченку В.П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F7681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657F6">
        <w:rPr>
          <w:rFonts w:ascii="Times New Roman" w:hAnsi="Times New Roman"/>
          <w:bCs/>
          <w:sz w:val="28"/>
          <w:szCs w:val="28"/>
          <w:lang w:val="uk-UA"/>
        </w:rPr>
        <w:t>Юрченка Василя Петровича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657F6">
        <w:rPr>
          <w:rFonts w:ascii="Times New Roman" w:hAnsi="Times New Roman"/>
          <w:bCs/>
          <w:sz w:val="28"/>
          <w:szCs w:val="28"/>
          <w:lang w:val="uk-UA"/>
        </w:rPr>
        <w:t>Юрченку Василю Петровичу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F657F6">
        <w:rPr>
          <w:rFonts w:ascii="Times New Roman" w:hAnsi="Times New Roman"/>
          <w:bCs/>
          <w:sz w:val="28"/>
          <w:szCs w:val="28"/>
          <w:lang w:val="uk-UA"/>
        </w:rPr>
        <w:t xml:space="preserve">Юрченку Василю Петровичу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7681E" w:rsidRDefault="00F7681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A5A29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1B3F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7F6"/>
    <w:rsid w:val="00F65944"/>
    <w:rsid w:val="00F7681E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2023-04-04T11:05:00Z</cp:lastPrinted>
  <dcterms:created xsi:type="dcterms:W3CDTF">2023-04-04T11:04:00Z</dcterms:created>
  <dcterms:modified xsi:type="dcterms:W3CDTF">2023-04-27T11:01:00Z</dcterms:modified>
</cp:coreProperties>
</file>